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E8" w:rsidRPr="00122627" w:rsidRDefault="003F7DF0" w:rsidP="00E57BE8">
      <w:pPr>
        <w:ind w:left="3600"/>
        <w:rPr>
          <w:b/>
          <w:sz w:val="28"/>
          <w:szCs w:val="28"/>
        </w:rPr>
      </w:pPr>
      <w:r w:rsidRPr="0012262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-130084</wp:posOffset>
                </wp:positionV>
                <wp:extent cx="2272937" cy="9927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992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E8" w:rsidRDefault="003F7D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91995" cy="894715"/>
                                  <wp:effectExtent l="0" t="0" r="8255" b="635"/>
                                  <wp:docPr id="761709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ity Deal (For Print Quality)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99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78.15pt;margin-left:-8.2pt;margin-top:-10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8.95pt;z-index:251659264" fillcolor="white" stroked="f" strokeweight="0.5pt">
                <v:textbox>
                  <w:txbxContent>
                    <w:p w:rsidR="00E57B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91995" cy="894715"/>
                            <wp:effectExtent l="0" t="0" r="825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ity Deal (For Print Quality).wmf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 cstate="print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995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2627">
        <w:rPr>
          <w:b/>
          <w:bCs/>
          <w:sz w:val="28"/>
          <w:szCs w:val="28"/>
          <w:lang w:val="cy-GB"/>
        </w:rPr>
        <w:t>Ffurflen Gais</w:t>
      </w:r>
    </w:p>
    <w:p w:rsidR="00E57BE8" w:rsidRPr="00122627" w:rsidRDefault="003F7DF0" w:rsidP="00E57BE8">
      <w:pPr>
        <w:ind w:left="3600"/>
        <w:rPr>
          <w:sz w:val="28"/>
          <w:szCs w:val="28"/>
        </w:rPr>
      </w:pPr>
      <w:r w:rsidRPr="00122627">
        <w:rPr>
          <w:sz w:val="28"/>
          <w:szCs w:val="28"/>
          <w:lang w:val="cy-GB"/>
        </w:rPr>
        <w:t>Cadeirydd Bwrdd Strategaeth Economaidd Bargen Ddinesig Dinas-ranbarth Bae Abertawe</w:t>
      </w:r>
    </w:p>
    <w:p w:rsidR="00E57BE8" w:rsidRDefault="00D66399" w:rsidP="000E6423">
      <w:pPr>
        <w:rPr>
          <w:sz w:val="24"/>
          <w:szCs w:val="24"/>
        </w:rPr>
      </w:pPr>
    </w:p>
    <w:p w:rsidR="00BE5FA9" w:rsidRPr="00BE5FA9" w:rsidRDefault="003F7DF0" w:rsidP="000E6423">
      <w:pPr>
        <w:rPr>
          <w:sz w:val="28"/>
          <w:szCs w:val="28"/>
        </w:rPr>
      </w:pPr>
      <w:r>
        <w:rPr>
          <w:sz w:val="28"/>
          <w:szCs w:val="28"/>
          <w:lang w:val="cy-GB"/>
        </w:rPr>
        <w:t>Amdanoch chi: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09"/>
        <w:gridCol w:w="3179"/>
        <w:gridCol w:w="1252"/>
        <w:gridCol w:w="3569"/>
      </w:tblGrid>
      <w:tr w:rsidR="00B4037B" w:rsidTr="00E57BE8">
        <w:tc>
          <w:tcPr>
            <w:tcW w:w="1209" w:type="dxa"/>
          </w:tcPr>
          <w:p w:rsidR="00E57BE8" w:rsidRDefault="003F7DF0" w:rsidP="00E5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Teitl</w:t>
            </w:r>
          </w:p>
        </w:tc>
        <w:tc>
          <w:tcPr>
            <w:tcW w:w="3179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</w:t>
            </w:r>
          </w:p>
        </w:tc>
        <w:tc>
          <w:tcPr>
            <w:tcW w:w="3569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E57BE8">
        <w:tc>
          <w:tcPr>
            <w:tcW w:w="1209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179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Ffôn</w:t>
            </w:r>
          </w:p>
        </w:tc>
        <w:tc>
          <w:tcPr>
            <w:tcW w:w="3569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A833FD">
        <w:tc>
          <w:tcPr>
            <w:tcW w:w="1209" w:type="dxa"/>
            <w:vMerge w:val="restart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179" w:type="dxa"/>
            <w:vMerge w:val="restart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E57BE8">
        <w:tc>
          <w:tcPr>
            <w:tcW w:w="1209" w:type="dxa"/>
            <w:vMerge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569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</w:tr>
    </w:tbl>
    <w:p w:rsidR="00E57BE8" w:rsidRPr="00BE5FA9" w:rsidRDefault="00D66399">
      <w:pPr>
        <w:rPr>
          <w:sz w:val="28"/>
          <w:szCs w:val="28"/>
        </w:rPr>
      </w:pPr>
    </w:p>
    <w:p w:rsidR="000857F2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t>Rhesymau dros wneud cais: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037B" w:rsidTr="007019A3">
        <w:tc>
          <w:tcPr>
            <w:tcW w:w="9209" w:type="dxa"/>
          </w:tcPr>
          <w:p w:rsidR="00E57BE8" w:rsidRDefault="003F7DF0" w:rsidP="00E5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Datganiad Personol</w:t>
            </w:r>
          </w:p>
          <w:p w:rsidR="00E57BE8" w:rsidRPr="00E57BE8" w:rsidRDefault="003F7DF0" w:rsidP="00E57BE8">
            <w:r w:rsidRPr="00E57BE8">
              <w:rPr>
                <w:lang w:val="cy-GB"/>
              </w:rPr>
              <w:t xml:space="preserve">(Yn unol â'r </w:t>
            </w:r>
            <w:r w:rsidR="00D66399" w:rsidRPr="00D66399">
              <w:rPr>
                <w:lang w:val="cy-GB"/>
              </w:rPr>
              <w:t>manyleb</w:t>
            </w:r>
            <w:bookmarkStart w:id="0" w:name="_GoBack"/>
            <w:bookmarkEnd w:id="0"/>
            <w:r w:rsidRPr="00E57BE8">
              <w:rPr>
                <w:lang w:val="cy-GB"/>
              </w:rPr>
              <w:t xml:space="preserve">, nodwch mewn 300 o eiriau pam eich bod yn addas ar gyfer y swydd hon.) </w:t>
            </w:r>
          </w:p>
        </w:tc>
      </w:tr>
      <w:tr w:rsidR="00B4037B" w:rsidTr="00B348C7">
        <w:tc>
          <w:tcPr>
            <w:tcW w:w="9209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  <w:p w:rsidR="00486351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486351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D624D5">
        <w:tc>
          <w:tcPr>
            <w:tcW w:w="9209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Gofynnir i chi gynnwys copi o'ch CV ynghyd â'r cais hwn</w:t>
            </w:r>
          </w:p>
        </w:tc>
      </w:tr>
    </w:tbl>
    <w:p w:rsidR="00E57BE8" w:rsidRDefault="00D66399"/>
    <w:p w:rsidR="000857F2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lastRenderedPageBreak/>
        <w:t>Profiad perthnasol: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34"/>
        <w:gridCol w:w="3083"/>
        <w:gridCol w:w="1231"/>
        <w:gridCol w:w="3461"/>
      </w:tblGrid>
      <w:tr w:rsidR="00B4037B" w:rsidTr="000857F2">
        <w:tc>
          <w:tcPr>
            <w:tcW w:w="1434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3083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Rôl</w:t>
            </w:r>
          </w:p>
        </w:tc>
        <w:tc>
          <w:tcPr>
            <w:tcW w:w="3461" w:type="dxa"/>
          </w:tcPr>
          <w:p w:rsidR="00E57BE8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D616B8">
        <w:tc>
          <w:tcPr>
            <w:tcW w:w="1434" w:type="dxa"/>
            <w:vMerge w:val="restart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 y sefydliad</w:t>
            </w:r>
          </w:p>
        </w:tc>
        <w:tc>
          <w:tcPr>
            <w:tcW w:w="3083" w:type="dxa"/>
            <w:vMerge w:val="restart"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2371CE" w:rsidRPr="002371CE" w:rsidRDefault="00D66399" w:rsidP="000E6423">
            <w:pPr>
              <w:rPr>
                <w:b/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  <w:vMerge/>
          </w:tcPr>
          <w:p w:rsidR="000857F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0857F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857F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461" w:type="dxa"/>
          </w:tcPr>
          <w:p w:rsidR="000857F2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1C1D20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Manylion ynghylch eich rôl a'ch cyfrifoldebau:</w:t>
            </w:r>
          </w:p>
        </w:tc>
      </w:tr>
      <w:tr w:rsidR="00B4037B" w:rsidTr="00422214">
        <w:tc>
          <w:tcPr>
            <w:tcW w:w="9209" w:type="dxa"/>
            <w:gridSpan w:val="4"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  <w:p w:rsidR="002371CE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905BF3" w:rsidRDefault="00D66399" w:rsidP="000E6423">
            <w:pPr>
              <w:rPr>
                <w:sz w:val="24"/>
                <w:szCs w:val="24"/>
              </w:rPr>
            </w:pPr>
          </w:p>
          <w:p w:rsidR="002371CE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</w:tcPr>
          <w:p w:rsidR="002371CE" w:rsidRDefault="003F7DF0" w:rsidP="0023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3083" w:type="dxa"/>
          </w:tcPr>
          <w:p w:rsidR="002371CE" w:rsidRDefault="00D66399" w:rsidP="002371C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71CE" w:rsidRDefault="003F7DF0" w:rsidP="0023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Rôl</w:t>
            </w:r>
          </w:p>
        </w:tc>
        <w:tc>
          <w:tcPr>
            <w:tcW w:w="3461" w:type="dxa"/>
          </w:tcPr>
          <w:p w:rsidR="002371CE" w:rsidRDefault="00D66399" w:rsidP="002371CE">
            <w:pPr>
              <w:rPr>
                <w:sz w:val="24"/>
                <w:szCs w:val="24"/>
              </w:rPr>
            </w:pPr>
          </w:p>
        </w:tc>
      </w:tr>
      <w:tr w:rsidR="00B4037B" w:rsidTr="00463B30">
        <w:tc>
          <w:tcPr>
            <w:tcW w:w="1434" w:type="dxa"/>
            <w:vMerge w:val="restart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 y sefydliad</w:t>
            </w:r>
          </w:p>
        </w:tc>
        <w:tc>
          <w:tcPr>
            <w:tcW w:w="3083" w:type="dxa"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  <w:vMerge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461" w:type="dxa"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5A4FB6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Manylion ynghylch eich rôl a'ch cyfrifoldebau:</w:t>
            </w:r>
          </w:p>
        </w:tc>
      </w:tr>
      <w:tr w:rsidR="00B4037B" w:rsidTr="002F7B2D">
        <w:tc>
          <w:tcPr>
            <w:tcW w:w="9209" w:type="dxa"/>
            <w:gridSpan w:val="4"/>
          </w:tcPr>
          <w:p w:rsidR="002371CE" w:rsidRDefault="00D66399" w:rsidP="000E6423">
            <w:pPr>
              <w:rPr>
                <w:sz w:val="24"/>
                <w:szCs w:val="24"/>
              </w:rPr>
            </w:pPr>
          </w:p>
          <w:p w:rsidR="002371CE" w:rsidRDefault="00D66399" w:rsidP="000E6423">
            <w:pPr>
              <w:rPr>
                <w:sz w:val="24"/>
                <w:szCs w:val="24"/>
              </w:rPr>
            </w:pPr>
          </w:p>
          <w:p w:rsidR="002371CE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1A2700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Unrhyw weithgareddau ychwanegol</w:t>
            </w:r>
          </w:p>
          <w:p w:rsidR="00486351" w:rsidRPr="00486351" w:rsidRDefault="003F7DF0" w:rsidP="000E6423">
            <w:r w:rsidRPr="00486351">
              <w:rPr>
                <w:lang w:val="cy-GB"/>
              </w:rPr>
              <w:t>(Os oes gennych unrhyw brofiad ychwanegol sy'n berthnasol i'r swydd, nodwch nhw yma os gwelwch yn dda.)</w:t>
            </w:r>
          </w:p>
        </w:tc>
      </w:tr>
      <w:tr w:rsidR="00B4037B" w:rsidTr="00D27950">
        <w:tc>
          <w:tcPr>
            <w:tcW w:w="9209" w:type="dxa"/>
            <w:gridSpan w:val="4"/>
          </w:tcPr>
          <w:p w:rsidR="00486351" w:rsidRDefault="00D66399" w:rsidP="000E6423">
            <w:pPr>
              <w:rPr>
                <w:sz w:val="24"/>
                <w:szCs w:val="24"/>
              </w:rPr>
            </w:pPr>
          </w:p>
          <w:p w:rsidR="00486351" w:rsidRDefault="00D66399" w:rsidP="000E6423">
            <w:pPr>
              <w:rPr>
                <w:sz w:val="24"/>
                <w:szCs w:val="24"/>
              </w:rPr>
            </w:pPr>
          </w:p>
          <w:p w:rsidR="00486351" w:rsidRDefault="00D66399" w:rsidP="000E6423">
            <w:pPr>
              <w:rPr>
                <w:sz w:val="24"/>
                <w:szCs w:val="24"/>
              </w:rPr>
            </w:pPr>
          </w:p>
        </w:tc>
      </w:tr>
    </w:tbl>
    <w:p w:rsidR="00905BF3" w:rsidRDefault="00D66399">
      <w:pPr>
        <w:rPr>
          <w:sz w:val="28"/>
          <w:szCs w:val="28"/>
        </w:rPr>
      </w:pPr>
    </w:p>
    <w:p w:rsidR="00BE5FA9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t>Sgiliau iaith: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17"/>
        <w:gridCol w:w="2424"/>
        <w:gridCol w:w="2268"/>
      </w:tblGrid>
      <w:tr w:rsidR="00B4037B" w:rsidTr="00E64E8F">
        <w:tc>
          <w:tcPr>
            <w:tcW w:w="9209" w:type="dxa"/>
            <w:gridSpan w:val="3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Nodwch lefel rhwng 1 a 5 ar gyfer sgiliau llafar a sgiliau ysgrifennu</w:t>
            </w:r>
          </w:p>
        </w:tc>
      </w:tr>
      <w:tr w:rsidR="00B4037B" w:rsidTr="007640D0">
        <w:tc>
          <w:tcPr>
            <w:tcW w:w="4517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>Iaith</w:t>
            </w:r>
          </w:p>
        </w:tc>
        <w:tc>
          <w:tcPr>
            <w:tcW w:w="2424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 xml:space="preserve">Sgiliau Llafar </w:t>
            </w:r>
          </w:p>
        </w:tc>
        <w:tc>
          <w:tcPr>
            <w:tcW w:w="2268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 xml:space="preserve">Sgiliau Ysgrifennu </w:t>
            </w:r>
          </w:p>
        </w:tc>
      </w:tr>
      <w:tr w:rsidR="00B4037B" w:rsidTr="007E71EC">
        <w:tc>
          <w:tcPr>
            <w:tcW w:w="4517" w:type="dxa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2424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0F4B57">
        <w:tc>
          <w:tcPr>
            <w:tcW w:w="4517" w:type="dxa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2424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7863B0">
        <w:tc>
          <w:tcPr>
            <w:tcW w:w="9209" w:type="dxa"/>
            <w:gridSpan w:val="3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Arall (rhowch fanylion)</w:t>
            </w:r>
          </w:p>
        </w:tc>
      </w:tr>
      <w:tr w:rsidR="00B4037B" w:rsidTr="009967DF">
        <w:tc>
          <w:tcPr>
            <w:tcW w:w="4517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A37DB5">
        <w:tc>
          <w:tcPr>
            <w:tcW w:w="4517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66399" w:rsidP="000E6423">
            <w:pPr>
              <w:rPr>
                <w:sz w:val="24"/>
                <w:szCs w:val="24"/>
              </w:rPr>
            </w:pPr>
          </w:p>
        </w:tc>
      </w:tr>
    </w:tbl>
    <w:p w:rsidR="00920045" w:rsidRPr="00920045" w:rsidRDefault="003F7DF0">
      <w:pPr>
        <w:rPr>
          <w:sz w:val="28"/>
          <w:szCs w:val="28"/>
        </w:rPr>
      </w:pPr>
      <w:r w:rsidRPr="00920045">
        <w:rPr>
          <w:sz w:val="28"/>
          <w:szCs w:val="28"/>
          <w:lang w:val="cy-GB"/>
        </w:rPr>
        <w:lastRenderedPageBreak/>
        <w:t>Gwybodaeth ychwanegol: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B4037B" w:rsidTr="004B42B2">
        <w:tc>
          <w:tcPr>
            <w:tcW w:w="7792" w:type="dxa"/>
          </w:tcPr>
          <w:p w:rsidR="004B42B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Cadarnhewch nifer y diwrnodau y gallwch eu rhoi bob mis:</w:t>
            </w:r>
          </w:p>
        </w:tc>
        <w:tc>
          <w:tcPr>
            <w:tcW w:w="1417" w:type="dxa"/>
          </w:tcPr>
          <w:p w:rsidR="004B42B2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EF01AF">
        <w:tc>
          <w:tcPr>
            <w:tcW w:w="7792" w:type="dxa"/>
          </w:tcPr>
          <w:p w:rsidR="00DB3603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 oes unrhyw wrthdaro buddiannau mewn perthynas â'r penodiad hwn?</w:t>
            </w:r>
          </w:p>
        </w:tc>
        <w:tc>
          <w:tcPr>
            <w:tcW w:w="1417" w:type="dxa"/>
          </w:tcPr>
          <w:p w:rsidR="00DB3603" w:rsidRDefault="00D66399" w:rsidP="000E6423">
            <w:pPr>
              <w:rPr>
                <w:sz w:val="24"/>
                <w:szCs w:val="24"/>
              </w:rPr>
            </w:pPr>
          </w:p>
        </w:tc>
      </w:tr>
      <w:tr w:rsidR="00B14FCE" w:rsidTr="00B14FCE">
        <w:trPr>
          <w:trHeight w:val="2108"/>
        </w:trPr>
        <w:tc>
          <w:tcPr>
            <w:tcW w:w="9209" w:type="dxa"/>
            <w:gridSpan w:val="2"/>
          </w:tcPr>
          <w:p w:rsidR="00B14FCE" w:rsidRDefault="00B14FCE" w:rsidP="000E6423">
            <w:pPr>
              <w:rPr>
                <w:sz w:val="24"/>
                <w:szCs w:val="24"/>
              </w:rPr>
            </w:pPr>
          </w:p>
        </w:tc>
      </w:tr>
    </w:tbl>
    <w:p w:rsidR="0081010B" w:rsidRDefault="0081010B"/>
    <w:p w:rsidR="002B35A6" w:rsidRPr="002B35A6" w:rsidRDefault="003F7DF0">
      <w:pPr>
        <w:rPr>
          <w:sz w:val="28"/>
          <w:szCs w:val="28"/>
        </w:rPr>
      </w:pPr>
      <w:r w:rsidRPr="002B35A6">
        <w:rPr>
          <w:sz w:val="28"/>
          <w:szCs w:val="28"/>
          <w:lang w:val="cy-GB"/>
        </w:rPr>
        <w:t>Gweithgarwch gwleidyddol: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B4037B" w:rsidTr="007527B9">
        <w:tc>
          <w:tcPr>
            <w:tcW w:w="9209" w:type="dxa"/>
            <w:gridSpan w:val="2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 ydych erioed wedi…</w:t>
            </w:r>
          </w:p>
        </w:tc>
      </w:tr>
      <w:tr w:rsidR="00B4037B" w:rsidTr="00C434CD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 xml:space="preserve">Gweithio fel Aelod Cynulliad, Cynghorydd Lleol, Aelod Seneddol, Aelod o Senedd Ewrop, ac ati? 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EC2B76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 xml:space="preserve">Sefyll fel ymgeisydd ar gyfer un o'r swyddi uchod? 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582D16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>Siarad ar ran plaid wleidyddol neu ymgeisydd?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A52C6B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Gweithredu fel asiant gwleidyddol?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0F373B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>Bod yn Gadeirydd, Trysorydd neu Ysgrifennydd ar gyfer cangen leol o blaid wleidyddol?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700374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Canfasio ar ran plaid wleidyddol neu wedi helpu yn ystod etholiadau?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8C706C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Ymgymryd ag unrhyw weithgaredd gwleidyddol arall yr ydych yn ei ystyried yn berthnasol?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F62A7F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Wedi gwneud rhodd ariannol gofnodadwy i blaid wleidyddol?</w:t>
            </w: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DF671F">
        <w:tc>
          <w:tcPr>
            <w:tcW w:w="9209" w:type="dxa"/>
            <w:gridSpan w:val="2"/>
          </w:tcPr>
          <w:p w:rsidR="0056384B" w:rsidRPr="0056384B" w:rsidRDefault="003F7DF0" w:rsidP="000E6423">
            <w:r w:rsidRPr="0056384B">
              <w:rPr>
                <w:lang w:val="cy-GB"/>
              </w:rPr>
              <w:t>Yn dibynnu ar yr ateb ar gyfer y cwestiynau uchod, mae'n bosibl y bydd cwestiynau dilynol.</w:t>
            </w:r>
          </w:p>
        </w:tc>
      </w:tr>
    </w:tbl>
    <w:p w:rsidR="00F44DBB" w:rsidRDefault="00D66399"/>
    <w:p w:rsidR="00F44DBB" w:rsidRPr="00F44DBB" w:rsidRDefault="003F7DF0">
      <w:pPr>
        <w:rPr>
          <w:sz w:val="28"/>
          <w:szCs w:val="28"/>
        </w:rPr>
      </w:pPr>
      <w:r w:rsidRPr="00F44DBB">
        <w:rPr>
          <w:sz w:val="28"/>
          <w:szCs w:val="28"/>
          <w:lang w:val="cy-GB"/>
        </w:rPr>
        <w:t>Yn gadarn o blaid anabledd: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417"/>
        <w:gridCol w:w="3261"/>
        <w:gridCol w:w="1417"/>
      </w:tblGrid>
      <w:tr w:rsidR="00B4037B" w:rsidTr="008839D0">
        <w:tc>
          <w:tcPr>
            <w:tcW w:w="7792" w:type="dxa"/>
            <w:gridSpan w:val="3"/>
          </w:tcPr>
          <w:p w:rsidR="00701AC4" w:rsidRDefault="003F7DF0" w:rsidP="000E6423">
            <w:pPr>
              <w:rPr>
                <w:sz w:val="24"/>
                <w:szCs w:val="24"/>
              </w:rPr>
            </w:pPr>
            <w:r w:rsidRPr="00701AC4">
              <w:rPr>
                <w:sz w:val="24"/>
                <w:szCs w:val="24"/>
                <w:lang w:val="cy-GB"/>
              </w:rPr>
              <w:t>A fydd angen cymorth arnoch petaech yn cael eich gwahodd i gyfweliad, i ganolfan asesu neu i gwblhau prawf medrusrwydd ar-lein?</w:t>
            </w:r>
          </w:p>
        </w:tc>
        <w:tc>
          <w:tcPr>
            <w:tcW w:w="1417" w:type="dxa"/>
          </w:tcPr>
          <w:p w:rsidR="00701AC4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4672C7">
        <w:tc>
          <w:tcPr>
            <w:tcW w:w="3114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84B" w:rsidRDefault="00D66399" w:rsidP="000E6423">
            <w:pPr>
              <w:rPr>
                <w:sz w:val="24"/>
                <w:szCs w:val="24"/>
              </w:rPr>
            </w:pPr>
          </w:p>
        </w:tc>
      </w:tr>
      <w:tr w:rsidR="00B4037B" w:rsidTr="004672C7">
        <w:tc>
          <w:tcPr>
            <w:tcW w:w="3114" w:type="dxa"/>
          </w:tcPr>
          <w:p w:rsidR="00A10A55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A55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10A55" w:rsidRDefault="00D66399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A55" w:rsidRDefault="00D66399" w:rsidP="000E6423">
            <w:pPr>
              <w:rPr>
                <w:sz w:val="24"/>
                <w:szCs w:val="24"/>
              </w:rPr>
            </w:pPr>
          </w:p>
        </w:tc>
      </w:tr>
    </w:tbl>
    <w:p w:rsidR="00701AC4" w:rsidRDefault="00D66399">
      <w:pPr>
        <w:rPr>
          <w:sz w:val="28"/>
          <w:szCs w:val="28"/>
        </w:rPr>
      </w:pPr>
    </w:p>
    <w:p w:rsidR="00701AC4" w:rsidRPr="00701AC4" w:rsidRDefault="003F7DF0">
      <w:pPr>
        <w:rPr>
          <w:sz w:val="28"/>
          <w:szCs w:val="28"/>
        </w:rPr>
      </w:pPr>
      <w:r w:rsidRPr="00701AC4">
        <w:rPr>
          <w:sz w:val="28"/>
          <w:szCs w:val="28"/>
          <w:lang w:val="cy-GB"/>
        </w:rPr>
        <w:t>Sut y clywsoch am y swydd hon: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037B" w:rsidTr="00E3548B">
        <w:tc>
          <w:tcPr>
            <w:tcW w:w="9209" w:type="dxa"/>
          </w:tcPr>
          <w:p w:rsidR="00701AC4" w:rsidRDefault="00D66399" w:rsidP="000E6423">
            <w:pPr>
              <w:rPr>
                <w:sz w:val="24"/>
                <w:szCs w:val="24"/>
              </w:rPr>
            </w:pPr>
          </w:p>
          <w:p w:rsidR="00701AC4" w:rsidRDefault="00D66399" w:rsidP="000E6423">
            <w:pPr>
              <w:rPr>
                <w:sz w:val="24"/>
                <w:szCs w:val="24"/>
              </w:rPr>
            </w:pPr>
          </w:p>
        </w:tc>
      </w:tr>
    </w:tbl>
    <w:p w:rsidR="00E57BE8" w:rsidRDefault="00D66399" w:rsidP="000E6423">
      <w:pPr>
        <w:rPr>
          <w:sz w:val="24"/>
          <w:szCs w:val="24"/>
        </w:rPr>
      </w:pPr>
    </w:p>
    <w:p w:rsidR="00AC40C9" w:rsidRPr="00905BF3" w:rsidRDefault="003F7DF0" w:rsidP="00AC40C9">
      <w:pPr>
        <w:rPr>
          <w:sz w:val="28"/>
          <w:szCs w:val="28"/>
        </w:rPr>
      </w:pPr>
      <w:r w:rsidRPr="00905BF3">
        <w:rPr>
          <w:sz w:val="28"/>
          <w:szCs w:val="28"/>
          <w:lang w:val="cy-GB"/>
        </w:rPr>
        <w:lastRenderedPageBreak/>
        <w:t>Egwyddorion Nolan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37B" w:rsidTr="00997A4F">
        <w:tc>
          <w:tcPr>
            <w:tcW w:w="9016" w:type="dxa"/>
          </w:tcPr>
          <w:p w:rsidR="00247ED6" w:rsidRPr="00AC40C9" w:rsidRDefault="003F7DF0" w:rsidP="00905BF3">
            <w:pPr>
              <w:rPr>
                <w:sz w:val="24"/>
                <w:szCs w:val="24"/>
              </w:rPr>
            </w:pPr>
            <w:r w:rsidRPr="00AC40C9">
              <w:rPr>
                <w:sz w:val="24"/>
                <w:szCs w:val="24"/>
                <w:lang w:val="cy-GB"/>
              </w:rPr>
              <w:t xml:space="preserve">Mae'r Pwyllgor Safonau Cyhoeddus wedi nodi'r saith egwyddor o fywyd cyhoeddus y mae'n credu y dylai fod yn berthnasol i bawb yn y gwasanaethau cyhoeddus.  Wrth wneud cais am y swydd hon rydych yn ymrwymo i'r egwyddorion fel y'u nodir yn Atodiad 1 i'r ddogfen hon. </w:t>
            </w:r>
          </w:p>
        </w:tc>
      </w:tr>
    </w:tbl>
    <w:p w:rsidR="00701AC4" w:rsidRDefault="003F7DF0" w:rsidP="000E6423">
      <w:pPr>
        <w:rPr>
          <w:sz w:val="28"/>
          <w:szCs w:val="28"/>
        </w:rPr>
      </w:pPr>
      <w:r w:rsidRPr="00701AC4">
        <w:rPr>
          <w:sz w:val="28"/>
          <w:szCs w:val="28"/>
          <w:lang w:val="cy-GB"/>
        </w:rPr>
        <w:t xml:space="preserve">Datganiad: </w:t>
      </w:r>
    </w:p>
    <w:p w:rsidR="00701AC4" w:rsidRDefault="003F7DF0" w:rsidP="000E6423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Rwyf yn datgan bod y wybodaeth a ddarparwyd yn y ffurflen hon yn gywir </w:t>
      </w:r>
    </w:p>
    <w:p w:rsidR="00EF2876" w:rsidRDefault="00D66399" w:rsidP="000E6423">
      <w:pPr>
        <w:rPr>
          <w:sz w:val="24"/>
          <w:szCs w:val="24"/>
        </w:rPr>
      </w:pPr>
    </w:p>
    <w:p w:rsidR="00EF2876" w:rsidRDefault="003F7DF0" w:rsidP="000E6423">
      <w:pPr>
        <w:rPr>
          <w:sz w:val="24"/>
          <w:szCs w:val="24"/>
        </w:rPr>
      </w:pPr>
      <w:r>
        <w:rPr>
          <w:sz w:val="24"/>
          <w:szCs w:val="24"/>
          <w:lang w:val="cy-GB"/>
        </w:rPr>
        <w:t>Llofnod: __________________________</w:t>
      </w:r>
      <w:r>
        <w:rPr>
          <w:sz w:val="24"/>
          <w:szCs w:val="24"/>
          <w:lang w:val="cy-GB"/>
        </w:rPr>
        <w:tab/>
        <w:t>Dyddiad:</w:t>
      </w:r>
    </w:p>
    <w:p w:rsidR="00CB3806" w:rsidRDefault="00D66399" w:rsidP="000E6423">
      <w:pPr>
        <w:rPr>
          <w:sz w:val="24"/>
          <w:szCs w:val="24"/>
        </w:rPr>
      </w:pPr>
    </w:p>
    <w:p w:rsidR="00CB3806" w:rsidRDefault="003F7DF0">
      <w:pPr>
        <w:rPr>
          <w:sz w:val="24"/>
          <w:szCs w:val="24"/>
        </w:rPr>
      </w:pPr>
      <w:r>
        <w:rPr>
          <w:sz w:val="24"/>
          <w:szCs w:val="24"/>
          <w:lang w:val="cy-GB"/>
        </w:rPr>
        <w:br w:type="page"/>
      </w:r>
    </w:p>
    <w:p w:rsidR="00CB3806" w:rsidRPr="00CB3806" w:rsidRDefault="003F7DF0" w:rsidP="000E6423">
      <w:pPr>
        <w:rPr>
          <w:b/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lastRenderedPageBreak/>
        <w:t>Atodiad 1: Egwyddorion Nolan</w:t>
      </w:r>
    </w:p>
    <w:p w:rsidR="00CB3806" w:rsidRPr="00CB3806" w:rsidRDefault="00D66399" w:rsidP="000E6423">
      <w:pPr>
        <w:rPr>
          <w:sz w:val="24"/>
          <w:szCs w:val="24"/>
        </w:rPr>
      </w:pPr>
    </w:p>
    <w:p w:rsidR="00CB3806" w:rsidRPr="00CB3806" w:rsidRDefault="003F7DF0" w:rsidP="00CB3806">
      <w:pPr>
        <w:pStyle w:val="Header"/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Saith Egwyddor Bywyd Cyhoeddus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sz w:val="24"/>
          <w:szCs w:val="24"/>
          <w:lang w:val="cy-GB"/>
        </w:rPr>
        <w:t xml:space="preserve">Mae'r Pwyllgor Safonau Cyhoeddus wedi nodi'r </w:t>
      </w:r>
      <w:r w:rsidRPr="00CB3806">
        <w:rPr>
          <w:b/>
          <w:bCs/>
          <w:sz w:val="24"/>
          <w:szCs w:val="24"/>
          <w:lang w:val="cy-GB"/>
        </w:rPr>
        <w:t xml:space="preserve">'Saith Egwyddor Bywyd Cyhoeddus' </w:t>
      </w:r>
      <w:r w:rsidRPr="00CB3806">
        <w:rPr>
          <w:sz w:val="24"/>
          <w:szCs w:val="24"/>
          <w:lang w:val="cy-GB"/>
        </w:rPr>
        <w:t xml:space="preserve">y mae o'r farn y dylent fod yn berthnasol i bawb sydd mewn gwasanaeth cyhoeddus. Dyma nhw: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Anhunanoldeb</w:t>
      </w:r>
      <w:r w:rsidRPr="00CB3806">
        <w:rPr>
          <w:sz w:val="24"/>
          <w:szCs w:val="24"/>
          <w:lang w:val="cy-GB"/>
        </w:rPr>
        <w:br/>
        <w:t xml:space="preserve">Dylai deiliaid swyddi cyhoeddus weithredu er lles y cyhoedd yn unig. Ni ddylent wneud hynny er mwyn iddynt hwy, eu teulu neu eu ffrindiau, elwa’n ariannol neu elwa mewn ffordd arall.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Uniondeb</w:t>
      </w:r>
      <w:r w:rsidRPr="00CB3806">
        <w:rPr>
          <w:sz w:val="24"/>
          <w:szCs w:val="24"/>
          <w:lang w:val="cy-GB"/>
        </w:rPr>
        <w:br/>
        <w:t xml:space="preserve">Ni ddylai deiliaid swyddi cyhoeddus osod eu hunain mewn sefyllfa o ddyled ariannol neu unrhyw ddyled arall i sefydliadau neu unigolion allanol a allai geisio dylanwadu ar y ffordd y maent yn perfformio’u dyletswyddau swyddogol. </w:t>
      </w:r>
    </w:p>
    <w:p w:rsidR="00CB3806" w:rsidRPr="00CB3806" w:rsidRDefault="003F7DF0" w:rsidP="00CB3806">
      <w:pPr>
        <w:rPr>
          <w:b/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Gwrthrychedd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sz w:val="24"/>
          <w:szCs w:val="24"/>
          <w:lang w:val="cy-GB"/>
        </w:rPr>
        <w:t xml:space="preserve">Wrth gyflawni busnes cyhoeddus, gan gynnwys gwneud penodiadau cyhoeddus, dyfarnu contractau, neu argymell unigolion ar gyfer gwobrwyon neu fuddiannau, dylai deiliaid swyddi cyhoeddus wneud penderfyniadau yn ôl haeddiant.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Atebolrwydd</w:t>
      </w:r>
      <w:r w:rsidRPr="00CB3806">
        <w:rPr>
          <w:sz w:val="24"/>
          <w:szCs w:val="24"/>
          <w:lang w:val="cy-GB"/>
        </w:rPr>
        <w:br/>
        <w:t xml:space="preserve">Mae deiliaid swyddi cyhoeddus yn atebol i’r cyhoedd am eu penderfyniadau a’u gweithredoedd a rhaid iddynt wneud eu hunain yn destun pa bynnag archwiliad sy’n addas i’w swydd.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Bod yn agored</w:t>
      </w:r>
      <w:r w:rsidRPr="00CB3806">
        <w:rPr>
          <w:sz w:val="24"/>
          <w:szCs w:val="24"/>
          <w:lang w:val="cy-GB"/>
        </w:rPr>
        <w:br/>
        <w:t xml:space="preserve">Dylai deiliaid swyddi cyhoeddus fod mor agored â phosibl ynghylch yr holl benderfyniadau a gweithrediadau a wneir ganddynt. Dylent roi rhesymau am eu penderfyniadau a pheidio â chyfyngu ar y wybodaeth onid oes angen am hynny er budd ehangach y cyhoedd.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Gonestrwydd</w:t>
      </w:r>
      <w:r w:rsidRPr="00CB3806">
        <w:rPr>
          <w:sz w:val="24"/>
          <w:szCs w:val="24"/>
          <w:lang w:val="cy-GB"/>
        </w:rPr>
        <w:br/>
        <w:t xml:space="preserve">Mae’n ddyletswydd ar ddeiliaid swyddi cyhoeddus i ddatgan unrhyw fuddiannau preifat sy’n berthnasol i’w dyletswyddau cyhoeddus a dylent gymryd camau i ddatrys unrhyw wrthdaro a allai godi mewn modd sy’n diogelu buddiannau cyhoeddus.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Arweinyddiaeth</w:t>
      </w:r>
      <w:r w:rsidRPr="00CB3806">
        <w:rPr>
          <w:sz w:val="24"/>
          <w:szCs w:val="24"/>
          <w:lang w:val="cy-GB"/>
        </w:rPr>
        <w:br/>
        <w:t xml:space="preserve">Dylai deiliaid swyddi cyhoeddus hyrwyddo ac ategu'r egwyddorion hyn drwy arweinyddiaeth ac esiampl. </w:t>
      </w:r>
    </w:p>
    <w:p w:rsidR="00CB3806" w:rsidRPr="00CB3806" w:rsidRDefault="00D66399" w:rsidP="000E6423">
      <w:pPr>
        <w:rPr>
          <w:sz w:val="24"/>
          <w:szCs w:val="24"/>
        </w:rPr>
      </w:pPr>
    </w:p>
    <w:sectPr w:rsidR="00CB3806" w:rsidRPr="00CB3806" w:rsidSect="00167895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E0" w:rsidRDefault="003F7DF0">
      <w:pPr>
        <w:spacing w:after="0" w:line="240" w:lineRule="auto"/>
      </w:pPr>
      <w:r>
        <w:separator/>
      </w:r>
    </w:p>
  </w:endnote>
  <w:endnote w:type="continuationSeparator" w:id="0">
    <w:p w:rsidR="002413E0" w:rsidRDefault="003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08" w:rsidRDefault="003F7DF0">
    <w:pPr>
      <w:pStyle w:val="Footer"/>
    </w:pPr>
    <w:r>
      <w:rPr>
        <w:noProof/>
        <w:lang w:eastAsia="en-GB"/>
      </w:rPr>
      <w:drawing>
        <wp:inline distT="0" distB="0" distL="0" distR="0">
          <wp:extent cx="5731510" cy="1332865"/>
          <wp:effectExtent l="0" t="0" r="254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`All Partner Logos (For Print Quality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E0" w:rsidRDefault="003F7DF0">
      <w:pPr>
        <w:spacing w:after="0" w:line="240" w:lineRule="auto"/>
      </w:pPr>
      <w:r>
        <w:separator/>
      </w:r>
    </w:p>
  </w:footnote>
  <w:footnote w:type="continuationSeparator" w:id="0">
    <w:p w:rsidR="002413E0" w:rsidRDefault="003F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B"/>
    <w:rsid w:val="002413E0"/>
    <w:rsid w:val="003E0852"/>
    <w:rsid w:val="003F7DF0"/>
    <w:rsid w:val="0081010B"/>
    <w:rsid w:val="00B14FCE"/>
    <w:rsid w:val="00B4037B"/>
    <w:rsid w:val="00D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238BB-9C5D-40FA-84AC-DF9DDEA3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8"/>
  </w:style>
  <w:style w:type="paragraph" w:styleId="Footer">
    <w:name w:val="footer"/>
    <w:basedOn w:val="Normal"/>
    <w:link w:val="FooterChar"/>
    <w:uiPriority w:val="99"/>
    <w:unhideWhenUsed/>
    <w:rsid w:val="0008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Llewhellin</dc:creator>
  <cp:lastModifiedBy>Rebecca S Llewhellin</cp:lastModifiedBy>
  <cp:revision>4</cp:revision>
  <cp:lastPrinted>2017-10-20T14:28:00Z</cp:lastPrinted>
  <dcterms:created xsi:type="dcterms:W3CDTF">2017-11-08T16:35:00Z</dcterms:created>
  <dcterms:modified xsi:type="dcterms:W3CDTF">2017-11-16T10:23:00Z</dcterms:modified>
</cp:coreProperties>
</file>